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2E" w:rsidRDefault="00BC664E">
      <w:r>
        <w:t>Stewards of the San Diego River</w:t>
      </w:r>
    </w:p>
    <w:p w:rsidR="00BC664E" w:rsidRDefault="002140E4">
      <w:r>
        <w:t xml:space="preserve">SDSU researchers are teaming up to protect the health of the river and </w:t>
      </w:r>
      <w:r w:rsidR="00472941">
        <w:t>mitigate flooding</w:t>
      </w:r>
      <w:r w:rsidR="00AF5E7E">
        <w:t>.</w:t>
      </w:r>
    </w:p>
    <w:p w:rsidR="00AF5E7E" w:rsidRDefault="00AF5E7E">
      <w:bookmarkStart w:id="0" w:name="_GoBack"/>
      <w:bookmarkEnd w:id="0"/>
    </w:p>
    <w:p w:rsidR="00FE3E98" w:rsidRDefault="00C35302">
      <w:r>
        <w:t>The San Diego River is a</w:t>
      </w:r>
      <w:r w:rsidR="00FE3E98">
        <w:t xml:space="preserve"> capricious</w:t>
      </w:r>
      <w:r>
        <w:t xml:space="preserve"> and</w:t>
      </w:r>
      <w:r w:rsidR="00FE3E98">
        <w:t xml:space="preserve"> temperamental thing. The first Spanish explorers who worked the land found this out the hard way: Upon discovering the dribbling stream in 1769 that emptied into False Bay (today Mission Bay), they concluded it was nothing more than a tame trickle. A month later, they planted grains along its banks. Then the year’s first rains swelled the river and took out the crops. The next year, they planted farther back—only to encounter a drought year that left their fields dry and withered. </w:t>
      </w:r>
    </w:p>
    <w:p w:rsidR="00EF2B24" w:rsidRDefault="00707F70">
      <w:r>
        <w:t>The city</w:t>
      </w:r>
      <w:r w:rsidR="00C35302">
        <w:t xml:space="preserve"> may have changed in the intervening years but the river’s personality hasn’t. For most of the year, the San Diego River winds calmly through Mission Valley. But at the first whiff of a big storm, the river jumps its banks and floods road crossings, Fashion Valley parking lots and </w:t>
      </w:r>
      <w:r w:rsidR="00EF2B24">
        <w:t>the grounds of SDCCU Stadium.</w:t>
      </w:r>
    </w:p>
    <w:p w:rsidR="007746EB" w:rsidRDefault="00EF2B24">
      <w:r>
        <w:t xml:space="preserve">Predicting and managing the whims of the San Diego River—and how its health is affected as it runs through a heavily populated urban corridor—is a job </w:t>
      </w:r>
      <w:r w:rsidRPr="00BA571B">
        <w:rPr>
          <w:b/>
        </w:rPr>
        <w:t>Natalie Mladenov</w:t>
      </w:r>
      <w:r>
        <w:t xml:space="preserve"> knows well. The San Diego State University environmental engineer </w:t>
      </w:r>
      <w:r w:rsidR="001153A4">
        <w:t>has her hands in several projects aimed at measuring and restoring th</w:t>
      </w:r>
      <w:r w:rsidR="00F47046">
        <w:t xml:space="preserve">e health of the San Diego River and </w:t>
      </w:r>
      <w:r w:rsidR="001153A4">
        <w:t xml:space="preserve">figuring out </w:t>
      </w:r>
      <w:r w:rsidR="007746EB">
        <w:t xml:space="preserve">how environmental planning can help mitigate the river’s </w:t>
      </w:r>
      <w:r w:rsidR="00F47046">
        <w:t>sporadic flooding. Ideally, the river could one day be a point of pride and a landmark for the city.</w:t>
      </w:r>
    </w:p>
    <w:p w:rsidR="00F47046" w:rsidRDefault="00F47046">
      <w:r>
        <w:t>“I would like the San Diego River to be an amenity for the community,” Mladenov said. “The waterfront model has been successful in other cities and I think it could work here, too.”</w:t>
      </w:r>
    </w:p>
    <w:p w:rsidR="009C539E" w:rsidRDefault="009C539E">
      <w:r>
        <w:t xml:space="preserve">Mladenov and fellow engineers </w:t>
      </w:r>
      <w:r w:rsidRPr="00BA571B">
        <w:rPr>
          <w:b/>
        </w:rPr>
        <w:t>Matthew Verbyla</w:t>
      </w:r>
      <w:r>
        <w:t xml:space="preserve"> and </w:t>
      </w:r>
      <w:r w:rsidRPr="00BA571B">
        <w:rPr>
          <w:b/>
        </w:rPr>
        <w:t>Alicia Kinoshita</w:t>
      </w:r>
      <w:r>
        <w:t xml:space="preserve">, as well as biologist </w:t>
      </w:r>
      <w:r w:rsidRPr="00BA571B">
        <w:rPr>
          <w:b/>
        </w:rPr>
        <w:t>Thomas Zink</w:t>
      </w:r>
      <w:r w:rsidR="007E2929">
        <w:rPr>
          <w:b/>
        </w:rPr>
        <w:t xml:space="preserve"> </w:t>
      </w:r>
      <w:r w:rsidR="007E2929">
        <w:t xml:space="preserve">and environmental health researcher </w:t>
      </w:r>
      <w:r w:rsidR="007E2929">
        <w:rPr>
          <w:b/>
        </w:rPr>
        <w:t>Richard Gersberg</w:t>
      </w:r>
      <w:r>
        <w:t>, are analyzing river</w:t>
      </w:r>
      <w:r w:rsidR="00154DA6">
        <w:t>ine</w:t>
      </w:r>
      <w:r>
        <w:t xml:space="preserve"> </w:t>
      </w:r>
      <w:r>
        <w:t xml:space="preserve">ecosystems </w:t>
      </w:r>
      <w:r>
        <w:t>throughout Mission Valley and from the river’s lower tributaries. The projects are funded by the San Diego River Conservancy</w:t>
      </w:r>
      <w:r>
        <w:t>.</w:t>
      </w:r>
    </w:p>
    <w:p w:rsidR="009C539E" w:rsidRDefault="009C539E">
      <w:r>
        <w:t>One prong of their work has focused on removing nonnative vegetation along Alvarado Creek, a tributary that runs right by SDSU’s Montezuma Mesa campus, crisscrossing a parking lot near student housing and a suite of offices, research centers and medical facilities just east of campus. Nonnative vegetation like Mexican fan palms, Chinese elms, castor bean and smilo grass grow wild along the banks of the creek, causing blockages and slowing its flow.</w:t>
      </w:r>
    </w:p>
    <w:p w:rsidR="00AB40E5" w:rsidRDefault="00AB40E5">
      <w:r>
        <w:t>After three years of work pulling up these invasive plants and helping native vegetation to return, the creek already appears to be in better shape, Mladenov says. “Last year, we had huge rain events and nothing flooded,” she says. “It shows this kind of flood control is working.”</w:t>
      </w:r>
    </w:p>
    <w:p w:rsidR="009C539E" w:rsidRDefault="00341F68">
      <w:r>
        <w:t>T</w:t>
      </w:r>
      <w:r w:rsidR="009C539E">
        <w:t>oxins are</w:t>
      </w:r>
      <w:r w:rsidR="003363E3">
        <w:t xml:space="preserve"> also</w:t>
      </w:r>
      <w:r w:rsidR="009C539E">
        <w:t xml:space="preserve"> a perennial problem for the San Diego River. T</w:t>
      </w:r>
      <w:r w:rsidR="009C539E">
        <w:t xml:space="preserve">he </w:t>
      </w:r>
      <w:r w:rsidR="009C539E">
        <w:t>river</w:t>
      </w:r>
      <w:r w:rsidR="009C539E">
        <w:t xml:space="preserve"> has been singled out by the Environmental Protection Agency’s Listing of Impaired Waters, which notes various points along the river that have dangerous or unacceptable levels of pollutants or microbial buildup. In an effort to better </w:t>
      </w:r>
      <w:r w:rsidR="009C539E">
        <w:lastRenderedPageBreak/>
        <w:t>understa</w:t>
      </w:r>
      <w:r w:rsidR="009C539E">
        <w:t xml:space="preserve">nd where these toxins come from, Mladenov and colleagues </w:t>
      </w:r>
      <w:r w:rsidR="00154DA6">
        <w:t xml:space="preserve">are </w:t>
      </w:r>
      <w:r w:rsidR="005E44AD">
        <w:t>sampling and analyzing the water from the river and its tributaries.</w:t>
      </w:r>
    </w:p>
    <w:p w:rsidR="0083045A" w:rsidRDefault="0083045A">
      <w:r>
        <w:t xml:space="preserve">There are “distributed sources of pollution” throughout the river’s course, </w:t>
      </w:r>
      <w:r w:rsidR="003842A4">
        <w:t>she says.</w:t>
      </w:r>
      <w:r w:rsidR="002A2328">
        <w:t xml:space="preserve"> Sewage from leaky pipes</w:t>
      </w:r>
      <w:r w:rsidR="00A30F0F">
        <w:t xml:space="preserve"> can makes its way into </w:t>
      </w:r>
      <w:r w:rsidR="00743BF0">
        <w:t>the dozens of tributaries scattered across the county.</w:t>
      </w:r>
      <w:r w:rsidR="00D372B9">
        <w:t xml:space="preserve"> Lawn care products like Miracle-Gro </w:t>
      </w:r>
      <w:r w:rsidR="00B078D7">
        <w:t xml:space="preserve">and weed killer can seep into the watershed after rains, contributing high levels of </w:t>
      </w:r>
      <w:r w:rsidR="0093408C">
        <w:t xml:space="preserve">nitrogen and phosphate that serve as food for </w:t>
      </w:r>
      <w:r w:rsidR="00B078D7">
        <w:t xml:space="preserve">algae. </w:t>
      </w:r>
      <w:r w:rsidR="00624900">
        <w:t>And the river’</w:t>
      </w:r>
      <w:r w:rsidR="001C21B6">
        <w:t xml:space="preserve">s seasonal cycles </w:t>
      </w:r>
      <w:r w:rsidR="00080C49">
        <w:t>also can lead to unhealthy conditions: In the dry season, the river becomes nearly stagnant in pla</w:t>
      </w:r>
      <w:r w:rsidR="001B6316">
        <w:t xml:space="preserve">ces, forming low-oxygen </w:t>
      </w:r>
      <w:r w:rsidR="000815EA">
        <w:t>pockets</w:t>
      </w:r>
      <w:r w:rsidR="001B6316">
        <w:t xml:space="preserve"> in the water that breed anaerobic </w:t>
      </w:r>
      <w:r w:rsidR="00BC6B4B">
        <w:t>bacteria</w:t>
      </w:r>
      <w:r w:rsidR="001B6316">
        <w:t>.</w:t>
      </w:r>
    </w:p>
    <w:p w:rsidR="0030108E" w:rsidRDefault="00EB166E">
      <w:r>
        <w:t xml:space="preserve">Another major source of pollution comes from </w:t>
      </w:r>
      <w:r w:rsidR="006E1BA5">
        <w:t xml:space="preserve">homeless people who camp </w:t>
      </w:r>
      <w:r w:rsidR="00700219">
        <w:t>alongside the</w:t>
      </w:r>
      <w:r w:rsidR="001E524E">
        <w:t xml:space="preserve"> river’s banks in Mission Valley.</w:t>
      </w:r>
      <w:r w:rsidR="00700219">
        <w:t xml:space="preserve"> Rains </w:t>
      </w:r>
      <w:r w:rsidR="00713C42">
        <w:t xml:space="preserve">flush human waste into </w:t>
      </w:r>
      <w:r w:rsidR="007018D8">
        <w:t>the river, but it’s unclear exactly how this affects the river’s health.</w:t>
      </w:r>
    </w:p>
    <w:p w:rsidR="000C51E8" w:rsidRDefault="000C51E8">
      <w:r>
        <w:t xml:space="preserve">“That’s something </w:t>
      </w:r>
      <w:r w:rsidR="00593500">
        <w:t>we’re trying</w:t>
      </w:r>
      <w:r>
        <w:t xml:space="preserve"> to quantify right now,” Mladenov says, “not because we want to cast any blame, but because we need to know what’s the best way to divert resources to solving this problem.”</w:t>
      </w:r>
    </w:p>
    <w:p w:rsidR="00297B21" w:rsidRDefault="00E436EE">
      <w:r>
        <w:t>Further afield in the reaches of the Upper San Diego River</w:t>
      </w:r>
      <w:r w:rsidR="005628B3">
        <w:t xml:space="preserve">, in the mountains of East County where the river’s headwaters lie, </w:t>
      </w:r>
      <w:r w:rsidR="00436724" w:rsidRPr="00436724">
        <w:t xml:space="preserve">SDSU geography professor </w:t>
      </w:r>
      <w:r w:rsidR="00436724" w:rsidRPr="00436724">
        <w:rPr>
          <w:b/>
        </w:rPr>
        <w:t>Trent Biggs</w:t>
      </w:r>
      <w:r w:rsidR="00436724" w:rsidRPr="00436724">
        <w:t xml:space="preserve"> and reserve manager </w:t>
      </w:r>
      <w:r w:rsidR="00436724" w:rsidRPr="00436724">
        <w:rPr>
          <w:b/>
        </w:rPr>
        <w:t>Pablo Bryant</w:t>
      </w:r>
      <w:r w:rsidR="00436724">
        <w:t xml:space="preserve"> are working with the San Diego River Park Foundation to establish baseline numbers for what healthy rivers and tributaries should look like.</w:t>
      </w:r>
      <w:r w:rsidR="00351381">
        <w:t xml:space="preserve"> </w:t>
      </w:r>
    </w:p>
    <w:p w:rsidR="000C51E8" w:rsidRDefault="00351381">
      <w:r>
        <w:t xml:space="preserve">The researchers recently installed a </w:t>
      </w:r>
      <w:r w:rsidRPr="00351381">
        <w:t xml:space="preserve">water monitoring station in a small </w:t>
      </w:r>
      <w:r>
        <w:t xml:space="preserve">spring-fed water hole along </w:t>
      </w:r>
      <w:r w:rsidR="00297B21">
        <w:t xml:space="preserve">Boulder Creek. In the months to </w:t>
      </w:r>
      <w:r w:rsidR="00C826CF">
        <w:t>come, the station will wirelessly transmit water quality conditions from the relatively pristine tributary.</w:t>
      </w:r>
    </w:p>
    <w:p w:rsidR="00C826CF" w:rsidRDefault="009F0386">
      <w:r w:rsidRPr="009F0386">
        <w:t>“Once we finally have a baseline, we’ll be able to better plan strategies for improving the health of these tributaries and the river,” Biggs said.</w:t>
      </w:r>
    </w:p>
    <w:p w:rsidR="00AC4BEF" w:rsidRDefault="00070367">
      <w:r>
        <w:t>All of t</w:t>
      </w:r>
      <w:r w:rsidR="006D7009">
        <w:t xml:space="preserve">hese projects complement </w:t>
      </w:r>
      <w:r w:rsidR="009320FA">
        <w:t>SDSU’s plans to develop a</w:t>
      </w:r>
      <w:r w:rsidR="00E273F6">
        <w:t xml:space="preserve"> 50-acre community</w:t>
      </w:r>
      <w:r w:rsidR="009320FA">
        <w:t xml:space="preserve"> </w:t>
      </w:r>
      <w:r w:rsidR="00E975ED">
        <w:t xml:space="preserve">river park alongside </w:t>
      </w:r>
      <w:r w:rsidR="004C0801">
        <w:t>the university’s</w:t>
      </w:r>
      <w:r w:rsidR="00E975ED">
        <w:t xml:space="preserve"> proposed </w:t>
      </w:r>
      <w:hyperlink r:id="rId5" w:history="1">
        <w:r w:rsidR="00E975ED" w:rsidRPr="00E273F6">
          <w:rPr>
            <w:rStyle w:val="Hyperlink"/>
          </w:rPr>
          <w:t>Mission Valley campus extension</w:t>
        </w:r>
      </w:hyperlink>
      <w:r w:rsidR="00A017E1">
        <w:t>.</w:t>
      </w:r>
      <w:r w:rsidR="002878D7">
        <w:t xml:space="preserve"> The river park </w:t>
      </w:r>
      <w:r w:rsidR="00023BF4">
        <w:t xml:space="preserve">would restore the natural flow of the river near SDCCU stadium, helping to prevent </w:t>
      </w:r>
      <w:r w:rsidR="000960C0">
        <w:t xml:space="preserve">flooding </w:t>
      </w:r>
      <w:r w:rsidR="00082AD7">
        <w:t>in the area</w:t>
      </w:r>
      <w:r w:rsidR="00396994">
        <w:t xml:space="preserve"> and acting as a natural </w:t>
      </w:r>
      <w:r w:rsidR="00F4237D">
        <w:t>f</w:t>
      </w:r>
      <w:r w:rsidR="00387DCC">
        <w:t xml:space="preserve">lood plain and </w:t>
      </w:r>
      <w:r w:rsidR="007A4763">
        <w:t>sediment</w:t>
      </w:r>
      <w:r w:rsidR="00387DCC">
        <w:t xml:space="preserve"> filter</w:t>
      </w:r>
      <w:r w:rsidR="00C14BD5">
        <w:t>.</w:t>
      </w:r>
    </w:p>
    <w:p w:rsidR="00222CD1" w:rsidRDefault="00222CD1">
      <w:r>
        <w:t>Mladenov adds that the university will soon be hiring several new faculty members with water health and ecosystem</w:t>
      </w:r>
      <w:r w:rsidR="00892C7F">
        <w:t xml:space="preserve"> engineering</w:t>
      </w:r>
      <w:r>
        <w:t xml:space="preserve"> expertise through its </w:t>
      </w:r>
      <w:hyperlink r:id="rId6" w:history="1">
        <w:r w:rsidRPr="00E273F6">
          <w:rPr>
            <w:rStyle w:val="Hyperlink"/>
          </w:rPr>
          <w:t>Blue Gold</w:t>
        </w:r>
      </w:hyperlink>
      <w:r w:rsidR="00892C7F">
        <w:t xml:space="preserve"> research program.</w:t>
      </w:r>
    </w:p>
    <w:p w:rsidR="005C55E2" w:rsidRPr="00436724" w:rsidRDefault="00222CD1">
      <w:r>
        <w:t>“I’d like to see SDSU be the institution taking the lead on research into the health of the San Diego River,”</w:t>
      </w:r>
      <w:r w:rsidR="00994450">
        <w:t xml:space="preserve"> she says. “We’re going to be well-positioned to handle big projects on the San Diego River and other rivers in the region.”</w:t>
      </w:r>
    </w:p>
    <w:sectPr w:rsidR="005C55E2" w:rsidRPr="0043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98"/>
    <w:rsid w:val="00023BF4"/>
    <w:rsid w:val="00070367"/>
    <w:rsid w:val="00080C49"/>
    <w:rsid w:val="000815EA"/>
    <w:rsid w:val="00082AD7"/>
    <w:rsid w:val="0008652E"/>
    <w:rsid w:val="000960C0"/>
    <w:rsid w:val="000C51E8"/>
    <w:rsid w:val="001153A4"/>
    <w:rsid w:val="00154DA6"/>
    <w:rsid w:val="001B6316"/>
    <w:rsid w:val="001C21B6"/>
    <w:rsid w:val="001E524E"/>
    <w:rsid w:val="002140E4"/>
    <w:rsid w:val="00222CD1"/>
    <w:rsid w:val="002531E4"/>
    <w:rsid w:val="002878D7"/>
    <w:rsid w:val="00297B21"/>
    <w:rsid w:val="002A2328"/>
    <w:rsid w:val="002C6830"/>
    <w:rsid w:val="002E0358"/>
    <w:rsid w:val="002E427E"/>
    <w:rsid w:val="0030108E"/>
    <w:rsid w:val="003363E3"/>
    <w:rsid w:val="00341F68"/>
    <w:rsid w:val="00351381"/>
    <w:rsid w:val="003842A4"/>
    <w:rsid w:val="00387DCC"/>
    <w:rsid w:val="00396994"/>
    <w:rsid w:val="003B7D2A"/>
    <w:rsid w:val="00412A1B"/>
    <w:rsid w:val="00436724"/>
    <w:rsid w:val="00472941"/>
    <w:rsid w:val="004C0801"/>
    <w:rsid w:val="005628B3"/>
    <w:rsid w:val="00593500"/>
    <w:rsid w:val="005C55E2"/>
    <w:rsid w:val="005E44AD"/>
    <w:rsid w:val="005E4DE5"/>
    <w:rsid w:val="005E5963"/>
    <w:rsid w:val="00624900"/>
    <w:rsid w:val="006832AE"/>
    <w:rsid w:val="006B0554"/>
    <w:rsid w:val="006D7009"/>
    <w:rsid w:val="006E1BA5"/>
    <w:rsid w:val="00700219"/>
    <w:rsid w:val="007018D8"/>
    <w:rsid w:val="00707F70"/>
    <w:rsid w:val="00713C42"/>
    <w:rsid w:val="00743BF0"/>
    <w:rsid w:val="007746EB"/>
    <w:rsid w:val="007A4763"/>
    <w:rsid w:val="007E2929"/>
    <w:rsid w:val="0083045A"/>
    <w:rsid w:val="00892C7F"/>
    <w:rsid w:val="009320FA"/>
    <w:rsid w:val="0093408C"/>
    <w:rsid w:val="00994450"/>
    <w:rsid w:val="009C11A7"/>
    <w:rsid w:val="009C539E"/>
    <w:rsid w:val="009F0386"/>
    <w:rsid w:val="00A017E1"/>
    <w:rsid w:val="00A30F0F"/>
    <w:rsid w:val="00AB40E5"/>
    <w:rsid w:val="00AC4BEF"/>
    <w:rsid w:val="00AF5E7E"/>
    <w:rsid w:val="00B078D7"/>
    <w:rsid w:val="00B261DB"/>
    <w:rsid w:val="00BA571B"/>
    <w:rsid w:val="00BC284E"/>
    <w:rsid w:val="00BC664E"/>
    <w:rsid w:val="00BC6B4B"/>
    <w:rsid w:val="00C14BD5"/>
    <w:rsid w:val="00C312B5"/>
    <w:rsid w:val="00C35302"/>
    <w:rsid w:val="00C826CF"/>
    <w:rsid w:val="00CB2EC9"/>
    <w:rsid w:val="00D30BBA"/>
    <w:rsid w:val="00D372B9"/>
    <w:rsid w:val="00E273F6"/>
    <w:rsid w:val="00E436EE"/>
    <w:rsid w:val="00E53601"/>
    <w:rsid w:val="00E975ED"/>
    <w:rsid w:val="00EB166E"/>
    <w:rsid w:val="00EF2B24"/>
    <w:rsid w:val="00EF55EB"/>
    <w:rsid w:val="00F21B69"/>
    <w:rsid w:val="00F4237D"/>
    <w:rsid w:val="00F47046"/>
    <w:rsid w:val="00F70262"/>
    <w:rsid w:val="00FD6A91"/>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uegold.sdsu.edu/index.html" TargetMode="External"/><Relationship Id="rId5" Type="http://schemas.openxmlformats.org/officeDocument/2006/relationships/hyperlink" Target="http://sdsu.edu/missionval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 Diego State University - BFA</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MPrice</dc:creator>
  <cp:lastModifiedBy>MPrice</cp:lastModifiedBy>
  <cp:revision>94</cp:revision>
  <dcterms:created xsi:type="dcterms:W3CDTF">2018-03-27T15:37:00Z</dcterms:created>
  <dcterms:modified xsi:type="dcterms:W3CDTF">2018-03-27T17:24:00Z</dcterms:modified>
</cp:coreProperties>
</file>